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4D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«Утверждаю»</w:t>
      </w:r>
    </w:p>
    <w:p w:rsidR="00BE6A4F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Директор школы:________</w:t>
      </w:r>
    </w:p>
    <w:p w:rsidR="00BE6A4F" w:rsidRP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>Плужник В.В.</w:t>
      </w:r>
    </w:p>
    <w:p w:rsid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A4F">
        <w:rPr>
          <w:rFonts w:ascii="Times New Roman" w:hAnsi="Times New Roman" w:cs="Times New Roman"/>
          <w:sz w:val="28"/>
          <w:szCs w:val="28"/>
        </w:rPr>
        <w:t xml:space="preserve">Приказ № </w:t>
      </w:r>
      <w:r w:rsidR="00C777CB">
        <w:rPr>
          <w:rFonts w:ascii="Times New Roman" w:hAnsi="Times New Roman" w:cs="Times New Roman"/>
          <w:sz w:val="28"/>
          <w:szCs w:val="28"/>
        </w:rPr>
        <w:t>2</w:t>
      </w:r>
      <w:r w:rsidRPr="00BE6A4F">
        <w:rPr>
          <w:rFonts w:ascii="Times New Roman" w:hAnsi="Times New Roman" w:cs="Times New Roman"/>
          <w:sz w:val="28"/>
          <w:szCs w:val="28"/>
        </w:rPr>
        <w:t xml:space="preserve"> от</w:t>
      </w:r>
      <w:r w:rsidR="00C777CB">
        <w:rPr>
          <w:rFonts w:ascii="Times New Roman" w:hAnsi="Times New Roman" w:cs="Times New Roman"/>
          <w:sz w:val="28"/>
          <w:szCs w:val="28"/>
        </w:rPr>
        <w:t xml:space="preserve"> 15.01.2013 г.</w:t>
      </w:r>
    </w:p>
    <w:p w:rsidR="00BE6A4F" w:rsidRDefault="00BE6A4F" w:rsidP="00BE6A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A4F">
        <w:rPr>
          <w:rFonts w:ascii="Times New Roman" w:hAnsi="Times New Roman" w:cs="Times New Roman"/>
          <w:b/>
          <w:sz w:val="28"/>
          <w:szCs w:val="28"/>
        </w:rPr>
        <w:t xml:space="preserve">Анализ воспитательной работы </w:t>
      </w:r>
    </w:p>
    <w:p w:rsidR="00BE6A4F" w:rsidRP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A4F">
        <w:rPr>
          <w:rFonts w:ascii="Times New Roman" w:hAnsi="Times New Roman" w:cs="Times New Roman"/>
          <w:b/>
          <w:sz w:val="28"/>
          <w:szCs w:val="28"/>
        </w:rPr>
        <w:t>за первое полугодие 2012-2013 учебного года</w:t>
      </w: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BE6A4F">
        <w:rPr>
          <w:rFonts w:ascii="Times New Roman" w:hAnsi="Times New Roman" w:cs="Times New Roman"/>
          <w:b/>
          <w:sz w:val="28"/>
          <w:szCs w:val="28"/>
        </w:rPr>
        <w:t xml:space="preserve"> МКОУ </w:t>
      </w:r>
      <w:proofErr w:type="spellStart"/>
      <w:r w:rsidRPr="00BE6A4F"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 w:rsidRPr="00BE6A4F">
        <w:rPr>
          <w:rFonts w:ascii="Times New Roman" w:hAnsi="Times New Roman" w:cs="Times New Roman"/>
          <w:b/>
          <w:sz w:val="28"/>
          <w:szCs w:val="28"/>
        </w:rPr>
        <w:t xml:space="preserve"> СОШ №4</w:t>
      </w:r>
    </w:p>
    <w:p w:rsidR="00BE6A4F" w:rsidRDefault="00BE6A4F" w:rsidP="00BE6A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A4F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6A4F" w:rsidRPr="00BE6A4F">
        <w:rPr>
          <w:rFonts w:ascii="Times New Roman" w:hAnsi="Times New Roman" w:cs="Times New Roman"/>
          <w:sz w:val="28"/>
          <w:szCs w:val="28"/>
        </w:rPr>
        <w:t>Целью воспитательной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в первом полугодии было: создание условий для формирования и развития творческой, самостоятельной, гуманной личности, способной ценить себя и уважать других. Исходя из этой цели, были поставлены следующие задачи воспитательной деятельности: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и укрепление традиций школы;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навыков культуры общения, взаимоуважения;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и развитие творческих способностей обучающихся;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здорового образа жизни;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осознанного самоопределения обучающихся.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реализации поставленных задач были определены приоритетные направления, через которые и осуществлялась воспитательная работа: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«Наша Родина» (патриотическое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«Культура» (эстетическое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«Природа» (экологическое воспитание),</w:t>
      </w:r>
    </w:p>
    <w:p w:rsidR="006057C2" w:rsidRDefault="006057C2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«Семья»</w:t>
      </w:r>
      <w:r w:rsidR="007A7E2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семейное воспитание</w:t>
      </w:r>
      <w:r w:rsidR="007A7E28">
        <w:rPr>
          <w:rFonts w:ascii="Times New Roman" w:hAnsi="Times New Roman" w:cs="Times New Roman"/>
          <w:sz w:val="28"/>
          <w:szCs w:val="28"/>
        </w:rPr>
        <w:t>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«Здоровье» (физическое воспитание),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«Человек» (нравственное воспитание),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 Труд» (экономическое воспитание).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Традици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то, чем сильна наша школа. Традиционные дела любимы, к ним готовятся заранее. В первом полугодии все традиционные школьные дела прошли успешно. Это: 1 сентябр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День Знаний,; праздничный концерт, посвященный Дню Учителя; День школьного самоуправления; Осенний бал; День здоровья; мероприятия, посвященные Дню матери; Праздник, посвящения в первоклассники; Новогодние праздники. Такие общешкольные дела формируют дружный коллектив и помогают каждому обучающемуся открыть свои таланты.</w:t>
      </w:r>
    </w:p>
    <w:p w:rsidR="007A7E28" w:rsidRDefault="007A7E28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Патриотическое и гражданское воспитание является одним из основных направлений воспитательной деятельности нашей школы. </w:t>
      </w:r>
      <w:r w:rsidR="00A44D18">
        <w:rPr>
          <w:rFonts w:ascii="Times New Roman" w:hAnsi="Times New Roman" w:cs="Times New Roman"/>
          <w:sz w:val="28"/>
          <w:szCs w:val="28"/>
        </w:rPr>
        <w:t xml:space="preserve">Целью этого направления является формирование </w:t>
      </w:r>
      <w:proofErr w:type="spellStart"/>
      <w:r w:rsidR="00A44D18">
        <w:rPr>
          <w:rFonts w:ascii="Times New Roman" w:hAnsi="Times New Roman" w:cs="Times New Roman"/>
          <w:sz w:val="28"/>
          <w:szCs w:val="28"/>
        </w:rPr>
        <w:t>гражданск</w:t>
      </w:r>
      <w:proofErr w:type="gramStart"/>
      <w:r w:rsidR="00A44D1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44D1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A44D18">
        <w:rPr>
          <w:rFonts w:ascii="Times New Roman" w:hAnsi="Times New Roman" w:cs="Times New Roman"/>
          <w:sz w:val="28"/>
          <w:szCs w:val="28"/>
        </w:rPr>
        <w:t xml:space="preserve"> патриотического сознания, </w:t>
      </w:r>
      <w:r w:rsidR="00A44D18">
        <w:rPr>
          <w:rFonts w:ascii="Times New Roman" w:hAnsi="Times New Roman" w:cs="Times New Roman"/>
          <w:sz w:val="28"/>
          <w:szCs w:val="28"/>
        </w:rPr>
        <w:lastRenderedPageBreak/>
        <w:t>развитие чувства гордости за свою Родину. Работа по патриотическому воспитанию велась</w:t>
      </w:r>
      <w:r w:rsidR="00742E84">
        <w:rPr>
          <w:rFonts w:ascii="Times New Roman" w:hAnsi="Times New Roman" w:cs="Times New Roman"/>
          <w:sz w:val="28"/>
          <w:szCs w:val="28"/>
        </w:rPr>
        <w:t xml:space="preserve"> согласно плану работы школы.</w:t>
      </w:r>
    </w:p>
    <w:p w:rsidR="00AE2B85" w:rsidRDefault="00AE2B8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Традиционно</w:t>
      </w:r>
      <w:r w:rsidR="00C633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каждый год отмечается День солидарности в борьбе с терроризмом.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этот день обучающиеся нашей школы приняли активное участие в торжественном митинге, посвященном трагическим событиям в Беслане.</w:t>
      </w:r>
      <w:proofErr w:type="gramEnd"/>
    </w:p>
    <w:p w:rsidR="00742E84" w:rsidRDefault="00742E84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рамках реализации данного направления в музе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диораме г. Воронежа прошло торжественное посвящение воспитанников клуба «Юный моряк» в кадеты.</w:t>
      </w:r>
    </w:p>
    <w:p w:rsidR="00C8457E" w:rsidRDefault="00742E84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Юноши нашей школы приняли участие в праздничных мероприятиях, посвященных Дню призывника в </w:t>
      </w:r>
      <w:proofErr w:type="spellStart"/>
      <w:r w:rsidR="00C8457E">
        <w:rPr>
          <w:rFonts w:ascii="Times New Roman" w:hAnsi="Times New Roman" w:cs="Times New Roman"/>
          <w:sz w:val="28"/>
          <w:szCs w:val="28"/>
        </w:rPr>
        <w:t>Бутурлиновском</w:t>
      </w:r>
      <w:proofErr w:type="spellEnd"/>
      <w:r w:rsidR="00C8457E">
        <w:rPr>
          <w:rFonts w:ascii="Times New Roman" w:hAnsi="Times New Roman" w:cs="Times New Roman"/>
          <w:sz w:val="28"/>
          <w:szCs w:val="28"/>
        </w:rPr>
        <w:t xml:space="preserve"> муниципальном районе. Знаменную группу на празднике представляли кадеты клуба «Юный моряк».</w:t>
      </w:r>
    </w:p>
    <w:p w:rsidR="00742E84" w:rsidRDefault="00C8457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рамках реализации целевой программы «Патриотическое воспитание граждан Воронежской области» в Воронежском городском Дворце творчества детей и молодежи состоялся областной форум «Патриот ВРН». Нашу школу на форуме представлял клуб «Юный моряк» и руководитель клуба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Соляников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Ю.Г. Он стал лауреатом премии в области патриотического воспитания.</w:t>
      </w:r>
    </w:p>
    <w:p w:rsidR="00C8457E" w:rsidRDefault="00C8457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 декабря состоялась встреча кадетов клуба и старшеклассников с курсантом Калининградского Балтийского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морского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инст</w:t>
      </w:r>
      <w:r w:rsidR="00C633AF">
        <w:rPr>
          <w:rFonts w:ascii="Times New Roman" w:hAnsi="Times New Roman" w:cs="Times New Roman"/>
          <w:sz w:val="28"/>
          <w:szCs w:val="28"/>
        </w:rPr>
        <w:t xml:space="preserve">итута, выпускником нашей школы  </w:t>
      </w:r>
      <w:r>
        <w:rPr>
          <w:rFonts w:ascii="Times New Roman" w:hAnsi="Times New Roman" w:cs="Times New Roman"/>
          <w:sz w:val="28"/>
          <w:szCs w:val="28"/>
        </w:rPr>
        <w:t>Усольцевым Сергеем.</w:t>
      </w:r>
    </w:p>
    <w:p w:rsidR="00C8457E" w:rsidRDefault="00C8457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74899">
        <w:rPr>
          <w:rFonts w:ascii="Times New Roman" w:hAnsi="Times New Roman" w:cs="Times New Roman"/>
          <w:sz w:val="28"/>
          <w:szCs w:val="28"/>
        </w:rPr>
        <w:t>Развитию патриотического воспитания в нашей школе способствует работа школьного музея Боевой славы, в котором регулярно проводятся экскурсии, как для обучающихся нашей школы, так и для ребят школ образовательного округа №2.</w:t>
      </w:r>
      <w:proofErr w:type="gramEnd"/>
    </w:p>
    <w:p w:rsidR="00D74899" w:rsidRDefault="00D7489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 эти мероприятия способствуют формированию патриотического чувства, которое формируется под воздействием семьи, школы и окружающей среды. Патриотизм обогащает человека, активизирует его духовный потенциал, поднимает уровень развития личности на более высокую ступень.</w:t>
      </w:r>
    </w:p>
    <w:p w:rsidR="00AE2B85" w:rsidRDefault="00D7489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 целью программы «Человек» является укоренение в школе духа толерантности, его формирования, как важнейшей ценности общества, развитию у школьников черт толерантной личности, способной понимать и принимать важнейшие принципы толерантности в повсе</w:t>
      </w:r>
      <w:r w:rsidR="00AE2B85">
        <w:rPr>
          <w:rFonts w:ascii="Times New Roman" w:hAnsi="Times New Roman" w:cs="Times New Roman"/>
          <w:sz w:val="28"/>
          <w:szCs w:val="28"/>
        </w:rPr>
        <w:t>дневной жизни, уметь преду</w:t>
      </w:r>
      <w:r>
        <w:rPr>
          <w:rFonts w:ascii="Times New Roman" w:hAnsi="Times New Roman" w:cs="Times New Roman"/>
          <w:sz w:val="28"/>
          <w:szCs w:val="28"/>
        </w:rPr>
        <w:t>предить конфликты или разрешить их ненасильственным путем.</w:t>
      </w:r>
    </w:p>
    <w:p w:rsidR="00AE2B85" w:rsidRDefault="00AE2B8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череде традиционных школьных мероприятий, способствующих созданию условий для воспитания человека с внутренней свободой, можно отметить организацию и проведение игры «Кораблик», работу кружка «Я и закон», где дети учатся сопереживать и признавать точку зрения другого человека.</w:t>
      </w:r>
    </w:p>
    <w:p w:rsidR="00A63EF1" w:rsidRDefault="00AE2B8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Этой же цели были посвящены такие мероприятия, как ежегодная ученическая</w:t>
      </w:r>
      <w:r w:rsidR="00A63EF1">
        <w:rPr>
          <w:rFonts w:ascii="Times New Roman" w:hAnsi="Times New Roman" w:cs="Times New Roman"/>
          <w:sz w:val="28"/>
          <w:szCs w:val="28"/>
        </w:rPr>
        <w:t xml:space="preserve"> конференция «Я, т</w:t>
      </w:r>
      <w:proofErr w:type="gramStart"/>
      <w:r w:rsidR="00A63EF1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63EF1">
        <w:rPr>
          <w:rFonts w:ascii="Times New Roman" w:hAnsi="Times New Roman" w:cs="Times New Roman"/>
          <w:sz w:val="28"/>
          <w:szCs w:val="28"/>
        </w:rPr>
        <w:t xml:space="preserve"> личности», на которой анализировалась работа органов ученического самоуправления и обсуждался план работы на будущий учебный год.</w:t>
      </w:r>
    </w:p>
    <w:p w:rsidR="00F9775E" w:rsidRDefault="00A63EF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Ребята нашей школы участвуют в различных мероприятиях, отстаивая свою гражданскую позицию. Это участие в работе Форума молодежи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9775E">
        <w:rPr>
          <w:rFonts w:ascii="Times New Roman" w:hAnsi="Times New Roman" w:cs="Times New Roman"/>
          <w:sz w:val="28"/>
          <w:szCs w:val="28"/>
        </w:rPr>
        <w:t>, № место в районной олимпиаде по основам избирательного законодательства. В личном зачете Железняк Ирина (11 «А» класс) заняла 3 место.</w:t>
      </w:r>
    </w:p>
    <w:p w:rsidR="00F9775E" w:rsidRDefault="00F9775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742C6">
        <w:rPr>
          <w:rFonts w:ascii="Times New Roman" w:hAnsi="Times New Roman" w:cs="Times New Roman"/>
          <w:sz w:val="28"/>
          <w:szCs w:val="28"/>
        </w:rPr>
        <w:t xml:space="preserve">В октябре в МКОУ </w:t>
      </w:r>
      <w:proofErr w:type="spellStart"/>
      <w:r w:rsidR="009742C6">
        <w:rPr>
          <w:rFonts w:ascii="Times New Roman" w:hAnsi="Times New Roman" w:cs="Times New Roman"/>
          <w:sz w:val="28"/>
          <w:szCs w:val="28"/>
        </w:rPr>
        <w:t>Среднеикорецкой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состоялся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Форум общественных организаций и волонтерских движений. Нашу школу на форуме представляли активисты школьного молодежного движения «Небезразличные».</w:t>
      </w:r>
    </w:p>
    <w:p w:rsidR="009742C6" w:rsidRDefault="00F9775E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Активисты школьного волонтерского движения с руководителем Южаковой Н.Н. приняли активное участие в образовательном волонтерском проекте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Доброзем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который проходил</w:t>
      </w:r>
      <w:r w:rsidR="009742C6">
        <w:rPr>
          <w:rFonts w:ascii="Times New Roman" w:hAnsi="Times New Roman" w:cs="Times New Roman"/>
          <w:sz w:val="28"/>
          <w:szCs w:val="28"/>
        </w:rPr>
        <w:t xml:space="preserve"> в Международный день добровольцев в </w:t>
      </w:r>
      <w:proofErr w:type="gramStart"/>
      <w:r w:rsidR="009742C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742C6">
        <w:rPr>
          <w:rFonts w:ascii="Times New Roman" w:hAnsi="Times New Roman" w:cs="Times New Roman"/>
          <w:sz w:val="28"/>
          <w:szCs w:val="28"/>
        </w:rPr>
        <w:t>. Воронеже в Доме молодежи.</w:t>
      </w:r>
      <w:r w:rsidR="00A63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2C6" w:rsidRDefault="009742C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 нашей школы принимают активное участие в социальном проектировании.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октябре в Доме молодежи г. Воронежа состоялась общественная защита социальн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значимых проектов инициативной молодежи в рамках реализации долгосрочной областной целевой программы                  «Молодежь</w:t>
      </w:r>
      <w:r w:rsidR="0098135D">
        <w:rPr>
          <w:rFonts w:ascii="Times New Roman" w:hAnsi="Times New Roman" w:cs="Times New Roman"/>
          <w:sz w:val="28"/>
          <w:szCs w:val="28"/>
        </w:rPr>
        <w:t xml:space="preserve"> 2012- 2016 годы</w:t>
      </w:r>
      <w:r>
        <w:rPr>
          <w:rFonts w:ascii="Times New Roman" w:hAnsi="Times New Roman" w:cs="Times New Roman"/>
          <w:sz w:val="28"/>
          <w:szCs w:val="28"/>
        </w:rPr>
        <w:t>». От нашей школы был представлен проект школьной театральной студии «Юный лицедей», авто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разработчик Южакова Н.Н.</w:t>
      </w:r>
    </w:p>
    <w:p w:rsidR="00D74899" w:rsidRDefault="009742C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25 октября в актовом зале МКОУ ДОД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детск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юношеского центра</w:t>
      </w:r>
      <w:r w:rsidR="0098135D">
        <w:rPr>
          <w:rFonts w:ascii="Times New Roman" w:hAnsi="Times New Roman" w:cs="Times New Roman"/>
          <w:sz w:val="28"/>
          <w:szCs w:val="28"/>
        </w:rPr>
        <w:t>, в рамках мероприятий муниципальной целевой программы</w:t>
      </w:r>
      <w:r w:rsidR="00D74899">
        <w:rPr>
          <w:rFonts w:ascii="Times New Roman" w:hAnsi="Times New Roman" w:cs="Times New Roman"/>
          <w:sz w:val="28"/>
          <w:szCs w:val="28"/>
        </w:rPr>
        <w:t xml:space="preserve"> </w:t>
      </w:r>
      <w:r w:rsidR="0098135D">
        <w:rPr>
          <w:rFonts w:ascii="Times New Roman" w:hAnsi="Times New Roman" w:cs="Times New Roman"/>
          <w:sz w:val="28"/>
          <w:szCs w:val="28"/>
        </w:rPr>
        <w:t>«Молодежь 2012- 2016 годы», в соответствии с программой общественного движения «Наше общее дело», команда КВН нашей школы приняла участие во встрече школьных команд КВН.</w:t>
      </w:r>
    </w:p>
    <w:p w:rsidR="0098135D" w:rsidRDefault="0098135D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Деятельность школы по сохранению и укреплению здоровья о</w:t>
      </w:r>
      <w:r w:rsidR="0033135F">
        <w:rPr>
          <w:rFonts w:ascii="Times New Roman" w:hAnsi="Times New Roman" w:cs="Times New Roman"/>
          <w:sz w:val="28"/>
          <w:szCs w:val="28"/>
        </w:rPr>
        <w:t>бучающихся поставлена на хороший  уровень</w:t>
      </w:r>
      <w:r>
        <w:rPr>
          <w:rFonts w:ascii="Times New Roman" w:hAnsi="Times New Roman" w:cs="Times New Roman"/>
          <w:sz w:val="28"/>
          <w:szCs w:val="28"/>
        </w:rPr>
        <w:t>, уделяется большое внимание</w:t>
      </w:r>
      <w:r w:rsidR="0033135F">
        <w:rPr>
          <w:rFonts w:ascii="Times New Roman" w:hAnsi="Times New Roman" w:cs="Times New Roman"/>
          <w:sz w:val="28"/>
          <w:szCs w:val="28"/>
        </w:rPr>
        <w:t xml:space="preserve"> просветительской работе по пропаганде здорового образа жизни, активно работает отдел спорта ученического самоуправления, проводится ежедневная утренняя зарядка, организовано горячее питание обучающихся, проводится </w:t>
      </w:r>
      <w:proofErr w:type="spellStart"/>
      <w:r w:rsidR="0033135F">
        <w:rPr>
          <w:rFonts w:ascii="Times New Roman" w:hAnsi="Times New Roman" w:cs="Times New Roman"/>
          <w:sz w:val="28"/>
          <w:szCs w:val="28"/>
        </w:rPr>
        <w:t>физкультурн</w:t>
      </w:r>
      <w:proofErr w:type="gramStart"/>
      <w:r w:rsidR="0033135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3135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3135F">
        <w:rPr>
          <w:rFonts w:ascii="Times New Roman" w:hAnsi="Times New Roman" w:cs="Times New Roman"/>
          <w:sz w:val="28"/>
          <w:szCs w:val="28"/>
        </w:rPr>
        <w:t xml:space="preserve"> оздоровительная работа. Традиционными стали такие мероприятия: День здоровья, участие в районных легкоатлетических соревнованиях по кроссу, посвященных Дню физкультурника, участие в областном легкоатлетическом пробеге «Кросс наций», проведение </w:t>
      </w:r>
      <w:r w:rsidR="0033135F">
        <w:rPr>
          <w:rFonts w:ascii="Times New Roman" w:hAnsi="Times New Roman" w:cs="Times New Roman"/>
          <w:sz w:val="28"/>
          <w:szCs w:val="28"/>
        </w:rPr>
        <w:lastRenderedPageBreak/>
        <w:t xml:space="preserve">школьного легкоатлетического кросса. Ребята занимают призовые места в районных, городских и областных соревнованиях. </w:t>
      </w:r>
    </w:p>
    <w:p w:rsidR="006F0895" w:rsidRDefault="006F089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районном конкурсе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наша школа заняла 2 место.</w:t>
      </w:r>
    </w:p>
    <w:p w:rsidR="006F0895" w:rsidRDefault="006F0895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обучающиеся нашей школы активно включились в реализацию областной концепции «Наше общее дело» и эстафету молодежных акций «Дорога в будущее» для создания противодействия распространения злоупотребления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веществ в детской, подростковой и молодежной среде, и проведение политики по формированию здорового образа жизни, профилактике асоциальных проявлений подрастающего поколения.</w:t>
      </w:r>
      <w:proofErr w:type="gramEnd"/>
    </w:p>
    <w:p w:rsidR="006F0895" w:rsidRDefault="00AA1C39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</w:t>
      </w:r>
      <w:r w:rsidR="006A5423">
        <w:rPr>
          <w:rFonts w:ascii="Times New Roman" w:hAnsi="Times New Roman" w:cs="Times New Roman"/>
          <w:sz w:val="28"/>
          <w:szCs w:val="28"/>
        </w:rPr>
        <w:t xml:space="preserve"> «Культура»</w:t>
      </w:r>
      <w:r>
        <w:rPr>
          <w:rFonts w:ascii="Times New Roman" w:hAnsi="Times New Roman" w:cs="Times New Roman"/>
          <w:sz w:val="28"/>
          <w:szCs w:val="28"/>
        </w:rPr>
        <w:t xml:space="preserve"> направлена на формирование  художественного и эстетического вкуса обучающихся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мотивации познания и самовыражения, обеспечивающих условия и содержание деятельности, которые способствуют гармонизации личности детей. В рамках этой программы в нашей школе работает танцевальная студия «Мираж», руководит которой Т.И.Сушкова. Ребята студии неоднократно становились призерами Всероссийского танцевального конкурса «Кубок Черноземья». </w:t>
      </w:r>
      <w:r w:rsidR="001A4E16">
        <w:rPr>
          <w:rFonts w:ascii="Times New Roman" w:hAnsi="Times New Roman" w:cs="Times New Roman"/>
          <w:sz w:val="28"/>
          <w:szCs w:val="28"/>
        </w:rPr>
        <w:t>Без выступления ребят студии не проходит ни одно школьное и районное мероприятие.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Школьная команда КВН стала дипломантами областного фестиваля школьной Лиги КВН «Пластилиновая ворона-2012».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Команда «Что? Где? Когда?» приняла участие в зональном чемпионате интеллектуальной молодежи, который проходил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аловая.</w:t>
      </w:r>
    </w:p>
    <w:p w:rsidR="001A4E16" w:rsidRDefault="001A4E16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 областном  конкурсе рисунков в стиле граффити «Безопасность на дорогах» Шишкина Юлия (9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стала победителем заочного этапа и была приглашена в г. Воронеж для участия в очном туре.</w:t>
      </w:r>
    </w:p>
    <w:p w:rsidR="00E13611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обла</w:t>
      </w:r>
      <w:r w:rsidR="001A4E16">
        <w:rPr>
          <w:rFonts w:ascii="Times New Roman" w:hAnsi="Times New Roman" w:cs="Times New Roman"/>
          <w:sz w:val="28"/>
          <w:szCs w:val="28"/>
        </w:rPr>
        <w:t xml:space="preserve">стном фотоконкурсе «Мир, в котором я живу»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Чупрынина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(10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и Железняк Никита (3 «Б»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стали лауреатами конкурса и были удостоены Дипломов департамента образования и молодежной политики Воронежской области и денежных сертификатов.</w:t>
      </w:r>
    </w:p>
    <w:p w:rsidR="00E13611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Первое место заняла творческая работа 3 «А» класса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руководитель Левченко Е.В.), представленная на районный фотоконкурс, посвященный Дню матери.</w:t>
      </w:r>
      <w:r w:rsidR="001A4E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E16" w:rsidRDefault="00E13611" w:rsidP="00BE6A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31 октября в РДК «Октябрь»</w:t>
      </w:r>
      <w:r w:rsidR="00694C30">
        <w:rPr>
          <w:rFonts w:ascii="Times New Roman" w:hAnsi="Times New Roman" w:cs="Times New Roman"/>
          <w:sz w:val="28"/>
          <w:szCs w:val="28"/>
        </w:rPr>
        <w:t xml:space="preserve"> прошел молодежный Ф</w:t>
      </w:r>
      <w:r>
        <w:rPr>
          <w:rFonts w:ascii="Times New Roman" w:hAnsi="Times New Roman" w:cs="Times New Roman"/>
          <w:sz w:val="28"/>
          <w:szCs w:val="28"/>
        </w:rPr>
        <w:t>естивал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94C30">
        <w:rPr>
          <w:rFonts w:ascii="Times New Roman" w:hAnsi="Times New Roman" w:cs="Times New Roman"/>
          <w:sz w:val="28"/>
          <w:szCs w:val="28"/>
        </w:rPr>
        <w:t>онкурс «Осенняя феерия». По итогам конкурсной программы наша команда стала лауреатом Фестиваля</w:t>
      </w:r>
      <w:r w:rsidR="001A4E16">
        <w:rPr>
          <w:rFonts w:ascii="Times New Roman" w:hAnsi="Times New Roman" w:cs="Times New Roman"/>
          <w:sz w:val="28"/>
          <w:szCs w:val="28"/>
        </w:rPr>
        <w:t xml:space="preserve"> </w:t>
      </w:r>
      <w:r w:rsidR="00694C30">
        <w:rPr>
          <w:rFonts w:ascii="Times New Roman" w:hAnsi="Times New Roman" w:cs="Times New Roman"/>
          <w:sz w:val="28"/>
          <w:szCs w:val="28"/>
        </w:rPr>
        <w:t xml:space="preserve">и была награждена кубком и дипломом </w:t>
      </w:r>
      <w:r w:rsidR="00694C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94C30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C777CB" w:rsidRDefault="00C777CB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Формирование экологической культуры является основной целью программы «При</w:t>
      </w:r>
      <w:r w:rsidR="00C633AF">
        <w:rPr>
          <w:rFonts w:ascii="Times New Roman" w:hAnsi="Times New Roman" w:cs="Times New Roman"/>
          <w:sz w:val="28"/>
          <w:szCs w:val="28"/>
        </w:rPr>
        <w:t>рода». Мероприятия, проводимые в</w:t>
      </w:r>
      <w:r>
        <w:rPr>
          <w:rFonts w:ascii="Times New Roman" w:hAnsi="Times New Roman" w:cs="Times New Roman"/>
          <w:sz w:val="28"/>
          <w:szCs w:val="28"/>
        </w:rPr>
        <w:t xml:space="preserve"> рамках программы: выставка поделок из природного материала «Дары осени» в начальных классах, детские утренники «Рыженькая осень», конкурс рисунков «Золотая осень».</w:t>
      </w:r>
    </w:p>
    <w:p w:rsidR="00C777CB" w:rsidRDefault="00C777CB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Обучающиеся нашей школы приняли участие</w:t>
      </w:r>
      <w:r w:rsidR="000F723D">
        <w:rPr>
          <w:rFonts w:ascii="Times New Roman" w:hAnsi="Times New Roman" w:cs="Times New Roman"/>
          <w:sz w:val="28"/>
          <w:szCs w:val="28"/>
        </w:rPr>
        <w:t xml:space="preserve"> в очном этапе о</w:t>
      </w:r>
      <w:r w:rsidR="001307A1">
        <w:rPr>
          <w:rFonts w:ascii="Times New Roman" w:hAnsi="Times New Roman" w:cs="Times New Roman"/>
          <w:sz w:val="28"/>
          <w:szCs w:val="28"/>
        </w:rPr>
        <w:t xml:space="preserve">бластного конкурса «юннат-2012», который состоялся в </w:t>
      </w:r>
      <w:proofErr w:type="gramStart"/>
      <w:r w:rsidR="001307A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307A1">
        <w:rPr>
          <w:rFonts w:ascii="Times New Roman" w:hAnsi="Times New Roman" w:cs="Times New Roman"/>
          <w:sz w:val="28"/>
          <w:szCs w:val="28"/>
        </w:rPr>
        <w:t xml:space="preserve">. Воронеже. Наши ребята приняли участие в номинации «Ландшафтный дизайн». По итогам конкурса им были вручены сертификаты участников и памятные подарки. Команда нашей школы: Неровная Татьяна (9 «Б»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Кравченко Максим (9 «Б»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Дубинкина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 Виктория(9 «А»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 xml:space="preserve">.), Моргунова Анастасия(9 «А» </w:t>
      </w:r>
      <w:proofErr w:type="spellStart"/>
      <w:r w:rsidR="001307A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1307A1">
        <w:rPr>
          <w:rFonts w:ascii="Times New Roman" w:hAnsi="Times New Roman" w:cs="Times New Roman"/>
          <w:sz w:val="28"/>
          <w:szCs w:val="28"/>
        </w:rPr>
        <w:t>.). Руководитель команды: Донская Н.В.</w:t>
      </w:r>
    </w:p>
    <w:p w:rsidR="001307A1" w:rsidRDefault="001307A1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нашей школе издается газета «От 17 и младше». В газете есть приложения «Морской кадет» и Православная страничка.</w:t>
      </w:r>
      <w:r w:rsidR="007C5362">
        <w:rPr>
          <w:rFonts w:ascii="Times New Roman" w:hAnsi="Times New Roman" w:cs="Times New Roman"/>
          <w:sz w:val="28"/>
          <w:szCs w:val="28"/>
        </w:rPr>
        <w:t xml:space="preserve"> Корреспонденты газеты стали дипломантами областного Фестиваля школьных и студенческих СМИ «Репортер», участниками Всероссийского открытого Конкурса шко</w:t>
      </w:r>
      <w:r w:rsidR="00516017">
        <w:rPr>
          <w:rFonts w:ascii="Times New Roman" w:hAnsi="Times New Roman" w:cs="Times New Roman"/>
          <w:sz w:val="28"/>
          <w:szCs w:val="28"/>
        </w:rPr>
        <w:t>льных изданий Больше изданий хороших и разных», участниками Всероссийского дистанционного конкурса «Юных журналистов и редакций школьных газет».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Важным звеном в системе воспитательной работы является система дополнительного образования. В школе работает 27 кружков и спортивных секций. Результатом работы учителей физкультуры и системы дополнительного образования является активное участие и победы в различных соревнованиях районного и областного уровня.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Необходимо отметить, что в школе создана система воспитательной работы, координирующая возможности всех участников воспитательного процесса. В тесном сотрудничестве работают заместитель директора по воспитательной работе, классные руков</w:t>
      </w:r>
      <w:r w:rsidR="000F723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дители, с</w:t>
      </w:r>
      <w:r w:rsidR="000F723D">
        <w:rPr>
          <w:rFonts w:ascii="Times New Roman" w:hAnsi="Times New Roman" w:cs="Times New Roman"/>
          <w:sz w:val="28"/>
          <w:szCs w:val="28"/>
        </w:rPr>
        <w:t xml:space="preserve">оциальный педагог, родительский комитет, правоохранительные органы, местная поликлиника. Это позволяет успешно решить проблемы координации воспитательных усилий не только нашей школы, но и школ образовательного округа 32, работу по профилактике правонарушений, выявлению безнадзорных и неблагополучных семей. Задачи, поставленные </w:t>
      </w:r>
      <w:proofErr w:type="spellStart"/>
      <w:r w:rsidR="000F723D">
        <w:rPr>
          <w:rFonts w:ascii="Times New Roman" w:hAnsi="Times New Roman" w:cs="Times New Roman"/>
          <w:sz w:val="28"/>
          <w:szCs w:val="28"/>
        </w:rPr>
        <w:t>педколлективом</w:t>
      </w:r>
      <w:proofErr w:type="spellEnd"/>
      <w:r w:rsidR="000F723D">
        <w:rPr>
          <w:rFonts w:ascii="Times New Roman" w:hAnsi="Times New Roman" w:cs="Times New Roman"/>
          <w:sz w:val="28"/>
          <w:szCs w:val="28"/>
        </w:rPr>
        <w:t xml:space="preserve"> школы в концепции воспитательной работы, выполняются.</w:t>
      </w: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23D" w:rsidRDefault="000F723D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Зам. директора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ВР:_________Плющева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Г.Ю.</w:t>
      </w:r>
    </w:p>
    <w:p w:rsidR="00516017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6017" w:rsidRPr="00694C30" w:rsidRDefault="00516017" w:rsidP="00C777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16017" w:rsidRPr="00694C30" w:rsidSect="00940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A4F"/>
    <w:rsid w:val="000F723D"/>
    <w:rsid w:val="001307A1"/>
    <w:rsid w:val="0018646F"/>
    <w:rsid w:val="001A4E16"/>
    <w:rsid w:val="001D0BA4"/>
    <w:rsid w:val="0033135F"/>
    <w:rsid w:val="00516017"/>
    <w:rsid w:val="006057C2"/>
    <w:rsid w:val="00694C30"/>
    <w:rsid w:val="006A5423"/>
    <w:rsid w:val="006F0895"/>
    <w:rsid w:val="00742E84"/>
    <w:rsid w:val="007A7E28"/>
    <w:rsid w:val="007C5362"/>
    <w:rsid w:val="008A20C1"/>
    <w:rsid w:val="0094074D"/>
    <w:rsid w:val="009742C6"/>
    <w:rsid w:val="0098135D"/>
    <w:rsid w:val="00984367"/>
    <w:rsid w:val="00A44D18"/>
    <w:rsid w:val="00A63EF1"/>
    <w:rsid w:val="00AA1C39"/>
    <w:rsid w:val="00AE2B85"/>
    <w:rsid w:val="00B27F4C"/>
    <w:rsid w:val="00BE574E"/>
    <w:rsid w:val="00BE6A4F"/>
    <w:rsid w:val="00C633AF"/>
    <w:rsid w:val="00C777CB"/>
    <w:rsid w:val="00C8457E"/>
    <w:rsid w:val="00CA6C38"/>
    <w:rsid w:val="00D20189"/>
    <w:rsid w:val="00D74899"/>
    <w:rsid w:val="00E13611"/>
    <w:rsid w:val="00F9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Admin</cp:lastModifiedBy>
  <cp:revision>13</cp:revision>
  <cp:lastPrinted>2013-01-17T05:51:00Z</cp:lastPrinted>
  <dcterms:created xsi:type="dcterms:W3CDTF">2013-01-13T06:18:00Z</dcterms:created>
  <dcterms:modified xsi:type="dcterms:W3CDTF">2013-01-17T05:52:00Z</dcterms:modified>
</cp:coreProperties>
</file>